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93CEB3" w14:textId="40AD0546" w:rsidR="00C6570A" w:rsidRPr="0040618A" w:rsidRDefault="00C6570A" w:rsidP="00C6570A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40618A"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</w:rPr>
        <w:t>1</w:t>
      </w:r>
    </w:p>
    <w:p w14:paraId="2D6D8125" w14:textId="77777777" w:rsidR="00C6570A" w:rsidRPr="0040618A" w:rsidRDefault="00C6570A" w:rsidP="00C6570A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40618A">
        <w:rPr>
          <w:rFonts w:ascii="Times New Roman" w:hAnsi="Times New Roman"/>
          <w:sz w:val="24"/>
          <w:szCs w:val="24"/>
        </w:rPr>
        <w:t>до рішення шістдесят четвертої сесії міської ради VII скликання</w:t>
      </w:r>
    </w:p>
    <w:p w14:paraId="5D00334B" w14:textId="27BA060B" w:rsidR="00C6570A" w:rsidRPr="0040618A" w:rsidRDefault="00C6570A" w:rsidP="00C6570A">
      <w:pPr>
        <w:spacing w:after="0"/>
        <w:ind w:left="5954"/>
        <w:jc w:val="both"/>
        <w:rPr>
          <w:rFonts w:ascii="Times New Roman" w:hAnsi="Times New Roman"/>
          <w:sz w:val="24"/>
          <w:szCs w:val="24"/>
        </w:rPr>
      </w:pPr>
      <w:r w:rsidRPr="0040618A">
        <w:rPr>
          <w:rFonts w:ascii="Times New Roman" w:hAnsi="Times New Roman"/>
          <w:sz w:val="24"/>
          <w:szCs w:val="24"/>
        </w:rPr>
        <w:t>від</w:t>
      </w:r>
      <w:r w:rsidRPr="0040618A">
        <w:rPr>
          <w:rFonts w:ascii="Times New Roman" w:hAnsi="Times New Roman"/>
          <w:sz w:val="24"/>
          <w:szCs w:val="24"/>
        </w:rPr>
        <w:tab/>
        <w:t>0</w:t>
      </w:r>
      <w:r w:rsidR="004E2D08">
        <w:rPr>
          <w:rFonts w:ascii="Times New Roman" w:hAnsi="Times New Roman"/>
          <w:sz w:val="24"/>
          <w:szCs w:val="24"/>
        </w:rPr>
        <w:t>6</w:t>
      </w:r>
      <w:r w:rsidRPr="0040618A">
        <w:rPr>
          <w:rFonts w:ascii="Times New Roman" w:hAnsi="Times New Roman"/>
          <w:sz w:val="24"/>
          <w:szCs w:val="24"/>
        </w:rPr>
        <w:t>.02.2020 р.</w:t>
      </w:r>
      <w:bookmarkStart w:id="0" w:name="bookmark0"/>
      <w:r w:rsidR="004E2D08">
        <w:rPr>
          <w:rFonts w:ascii="Times New Roman" w:hAnsi="Times New Roman"/>
          <w:sz w:val="24"/>
          <w:szCs w:val="24"/>
        </w:rPr>
        <w:t xml:space="preserve"> №8</w:t>
      </w:r>
      <w:r w:rsidRPr="0040618A">
        <w:rPr>
          <w:rFonts w:ascii="Times New Roman" w:hAnsi="Times New Roman"/>
          <w:sz w:val="24"/>
          <w:szCs w:val="24"/>
        </w:rPr>
        <w:t>-64/20</w:t>
      </w:r>
      <w:bookmarkEnd w:id="0"/>
      <w:r w:rsidRPr="0040618A">
        <w:rPr>
          <w:rFonts w:ascii="Times New Roman" w:hAnsi="Times New Roman"/>
          <w:sz w:val="24"/>
          <w:szCs w:val="24"/>
        </w:rPr>
        <w:t>20</w:t>
      </w:r>
    </w:p>
    <w:p w14:paraId="57E5B0FC" w14:textId="77777777" w:rsidR="00C6570A" w:rsidRDefault="00C6570A" w:rsidP="00C657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B4E6A3" w14:textId="73DF7BBA" w:rsidR="00EB0FB8" w:rsidRPr="00C6570A" w:rsidRDefault="00B11193" w:rsidP="00C6570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70A">
        <w:rPr>
          <w:rFonts w:ascii="Times New Roman" w:hAnsi="Times New Roman" w:cs="Times New Roman"/>
          <w:b/>
          <w:sz w:val="24"/>
          <w:szCs w:val="24"/>
        </w:rPr>
        <w:t>РЕАЛІЗАЦІЯ ПРОЕКТУ «НА МЕЖІ ЕПОХ»</w:t>
      </w:r>
    </w:p>
    <w:p w14:paraId="2A38C016" w14:textId="7E0FB6CF" w:rsidR="004E1929" w:rsidRPr="00C6570A" w:rsidRDefault="002C49A2" w:rsidP="00C6570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570A">
        <w:rPr>
          <w:rFonts w:ascii="Times New Roman" w:hAnsi="Times New Roman" w:cs="Times New Roman"/>
          <w:sz w:val="24"/>
          <w:szCs w:val="24"/>
        </w:rPr>
        <w:t>Проект «На межі епох</w:t>
      </w:r>
      <w:r w:rsidR="00BF18C4" w:rsidRPr="00C6570A">
        <w:rPr>
          <w:rFonts w:ascii="Times New Roman" w:hAnsi="Times New Roman" w:cs="Times New Roman"/>
          <w:sz w:val="24"/>
          <w:szCs w:val="24"/>
        </w:rPr>
        <w:t>» приймав участь в конк</w:t>
      </w:r>
      <w:r w:rsidR="009104C0" w:rsidRPr="00C6570A">
        <w:rPr>
          <w:rFonts w:ascii="Times New Roman" w:hAnsi="Times New Roman" w:cs="Times New Roman"/>
          <w:sz w:val="24"/>
          <w:szCs w:val="24"/>
        </w:rPr>
        <w:t xml:space="preserve">урсі «Громадський бюджет 2019».  </w:t>
      </w:r>
      <w:r w:rsidR="004E1929" w:rsidRPr="00C6570A">
        <w:rPr>
          <w:rFonts w:ascii="Times New Roman" w:hAnsi="Times New Roman" w:cs="Times New Roman"/>
          <w:sz w:val="24"/>
          <w:szCs w:val="24"/>
        </w:rPr>
        <w:t>Проект був затверджений рішенням п’ятдесят четвертої (позачергової) сесії від 11 червня 2019 року.</w:t>
      </w:r>
      <w:r w:rsidR="004E1929" w:rsidRPr="00C6570A">
        <w:rPr>
          <w:rFonts w:ascii="Times New Roman" w:hAnsi="Times New Roman" w:cs="Times New Roman"/>
          <w:sz w:val="24"/>
          <w:szCs w:val="24"/>
        </w:rPr>
        <w:tab/>
      </w:r>
    </w:p>
    <w:p w14:paraId="42F950D6" w14:textId="1E396814" w:rsidR="002C49A2" w:rsidRPr="00C6570A" w:rsidRDefault="00070EA9" w:rsidP="00C6570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570A"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FB8E666" wp14:editId="65683DE5">
            <wp:simplePos x="0" y="0"/>
            <wp:positionH relativeFrom="column">
              <wp:posOffset>-99060</wp:posOffset>
            </wp:positionH>
            <wp:positionV relativeFrom="paragraph">
              <wp:posOffset>2251710</wp:posOffset>
            </wp:positionV>
            <wp:extent cx="4343400" cy="2447290"/>
            <wp:effectExtent l="0" t="0" r="0" b="0"/>
            <wp:wrapSquare wrapText="bothSides"/>
            <wp:docPr id="2" name="Рисунок 2" descr="C:\Users\admin\Desktop\Рисуно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Рисунок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244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49A2" w:rsidRPr="00C6570A">
        <w:rPr>
          <w:rFonts w:ascii="Times New Roman" w:hAnsi="Times New Roman" w:cs="Times New Roman"/>
          <w:b/>
          <w:sz w:val="24"/>
          <w:szCs w:val="24"/>
        </w:rPr>
        <w:t>Метою проекту було:</w:t>
      </w:r>
      <w:r w:rsidR="002C49A2" w:rsidRPr="00C6570A">
        <w:rPr>
          <w:rFonts w:ascii="Times New Roman" w:hAnsi="Times New Roman" w:cs="Times New Roman"/>
          <w:sz w:val="24"/>
          <w:szCs w:val="24"/>
        </w:rPr>
        <w:t xml:space="preserve"> Комунальний заклад Дунаєвецької міської ради «Станція юних натуралістів», працюючи над проектом, мав на меті  показати автентичність старої церкви монахів-капуцинів, розказати про їхнє  життя  і побут, показати зв'язок між минулим і теперішнім,  познайомити всіх з історією  Антоніни   </w:t>
      </w:r>
      <w:proofErr w:type="spellStart"/>
      <w:r w:rsidR="002C49A2" w:rsidRPr="00C6570A">
        <w:rPr>
          <w:rFonts w:ascii="Times New Roman" w:hAnsi="Times New Roman" w:cs="Times New Roman"/>
          <w:sz w:val="24"/>
          <w:szCs w:val="24"/>
        </w:rPr>
        <w:t>Красінської</w:t>
      </w:r>
      <w:proofErr w:type="spellEnd"/>
      <w:r w:rsidR="002C49A2" w:rsidRPr="00C6570A">
        <w:rPr>
          <w:rFonts w:ascii="Times New Roman" w:hAnsi="Times New Roman" w:cs="Times New Roman"/>
          <w:sz w:val="24"/>
          <w:szCs w:val="24"/>
        </w:rPr>
        <w:t xml:space="preserve"> та Прокопа </w:t>
      </w:r>
      <w:proofErr w:type="spellStart"/>
      <w:r w:rsidR="002C49A2" w:rsidRPr="00C6570A">
        <w:rPr>
          <w:rFonts w:ascii="Times New Roman" w:hAnsi="Times New Roman" w:cs="Times New Roman"/>
          <w:sz w:val="24"/>
          <w:szCs w:val="24"/>
        </w:rPr>
        <w:t>Манугєвіча</w:t>
      </w:r>
      <w:proofErr w:type="spellEnd"/>
      <w:r w:rsidR="002C49A2" w:rsidRPr="00C6570A">
        <w:rPr>
          <w:rFonts w:ascii="Times New Roman" w:hAnsi="Times New Roman" w:cs="Times New Roman"/>
          <w:sz w:val="24"/>
          <w:szCs w:val="24"/>
        </w:rPr>
        <w:t>, завдяки яким  було успішно закінчено будову монастиря і костелу. Ми хочемо донести до кожного, що наше місто має свою унікальність, історію, родзинку… Саме тому, працівники закладу, вирішили  сконцентрувати свої сили, емоції та увагу на архітектурі. Дуже важливо було почати працювати в одному стилі і для цього  було обрано  «архітектурну документалістику». Це не художня фотографія: було задумано,  спрямувати  увагу глядача на будівлі де не буде нічого зайвого.</w:t>
      </w:r>
    </w:p>
    <w:p w14:paraId="3FDB8857" w14:textId="126566D1" w:rsidR="002C49A2" w:rsidRPr="00C6570A" w:rsidRDefault="00C35103" w:rsidP="00C6570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570A">
        <w:rPr>
          <w:rFonts w:ascii="Times New Roman" w:hAnsi="Times New Roman" w:cs="Times New Roman"/>
          <w:sz w:val="24"/>
          <w:szCs w:val="24"/>
        </w:rPr>
        <w:t>Педагоги з</w:t>
      </w:r>
      <w:r w:rsidR="00C63F05" w:rsidRPr="00C6570A">
        <w:rPr>
          <w:rFonts w:ascii="Times New Roman" w:hAnsi="Times New Roman" w:cs="Times New Roman"/>
          <w:sz w:val="24"/>
          <w:szCs w:val="24"/>
        </w:rPr>
        <w:t>акладу, хотіли  створити  ще од</w:t>
      </w:r>
      <w:r w:rsidRPr="00C6570A">
        <w:rPr>
          <w:rFonts w:ascii="Times New Roman" w:hAnsi="Times New Roman" w:cs="Times New Roman"/>
          <w:sz w:val="24"/>
          <w:szCs w:val="24"/>
        </w:rPr>
        <w:t xml:space="preserve">ин </w:t>
      </w:r>
      <w:r w:rsidR="002C49A2" w:rsidRPr="00C6570A">
        <w:rPr>
          <w:rFonts w:ascii="Times New Roman" w:hAnsi="Times New Roman" w:cs="Times New Roman"/>
          <w:sz w:val="24"/>
          <w:szCs w:val="24"/>
        </w:rPr>
        <w:t>елемент</w:t>
      </w:r>
      <w:r w:rsidRPr="00C6570A">
        <w:rPr>
          <w:rFonts w:ascii="Times New Roman" w:hAnsi="Times New Roman" w:cs="Times New Roman"/>
          <w:sz w:val="24"/>
          <w:szCs w:val="24"/>
        </w:rPr>
        <w:t xml:space="preserve">/маленький </w:t>
      </w:r>
      <w:r w:rsidR="002C49A2" w:rsidRPr="00C6570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C49A2" w:rsidRPr="00C6570A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="002C49A2" w:rsidRPr="00C6570A">
        <w:rPr>
          <w:rFonts w:ascii="Times New Roman" w:hAnsi="Times New Roman" w:cs="Times New Roman"/>
          <w:sz w:val="24"/>
          <w:szCs w:val="24"/>
        </w:rPr>
        <w:t xml:space="preserve">  з туристичних  зон  на мапі Дунаєвецької ОТГ. А також, розповісти  одну з найцікавіших  і </w:t>
      </w:r>
      <w:proofErr w:type="spellStart"/>
      <w:r w:rsidR="002C49A2" w:rsidRPr="00C6570A">
        <w:rPr>
          <w:rFonts w:ascii="Times New Roman" w:hAnsi="Times New Roman" w:cs="Times New Roman"/>
          <w:sz w:val="24"/>
          <w:szCs w:val="24"/>
        </w:rPr>
        <w:t>захопливіших</w:t>
      </w:r>
      <w:proofErr w:type="spellEnd"/>
      <w:r w:rsidR="002C49A2" w:rsidRPr="00C6570A">
        <w:rPr>
          <w:rFonts w:ascii="Times New Roman" w:hAnsi="Times New Roman" w:cs="Times New Roman"/>
          <w:sz w:val="24"/>
          <w:szCs w:val="24"/>
        </w:rPr>
        <w:t xml:space="preserve"> історій нашого  міста. Адже саме за сприяння </w:t>
      </w:r>
      <w:proofErr w:type="spellStart"/>
      <w:r w:rsidR="002C49A2" w:rsidRPr="00C6570A">
        <w:rPr>
          <w:rFonts w:ascii="Times New Roman" w:hAnsi="Times New Roman" w:cs="Times New Roman"/>
          <w:sz w:val="24"/>
          <w:szCs w:val="24"/>
        </w:rPr>
        <w:t>Красінських</w:t>
      </w:r>
      <w:proofErr w:type="spellEnd"/>
      <w:r w:rsidR="002C49A2" w:rsidRPr="00C6570A">
        <w:rPr>
          <w:rFonts w:ascii="Times New Roman" w:hAnsi="Times New Roman" w:cs="Times New Roman"/>
          <w:sz w:val="24"/>
          <w:szCs w:val="24"/>
        </w:rPr>
        <w:t>,  ці  костел і монастир, які є центровими  у даному проекті,   були  добудовані  і освячені  24 жовтня 1790 року.  Цікаві розповіді   про  сад та малу оранжерею, які знаходилися за монастирем, а також, про додаткові споруди, які тут знаходилися.</w:t>
      </w:r>
    </w:p>
    <w:p w14:paraId="516D65CA" w14:textId="4B438949" w:rsidR="002C49A2" w:rsidRPr="00C6570A" w:rsidRDefault="00B11193" w:rsidP="00C657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70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6444BD72" wp14:editId="777D7B11">
            <wp:simplePos x="0" y="0"/>
            <wp:positionH relativeFrom="column">
              <wp:posOffset>-622935</wp:posOffset>
            </wp:positionH>
            <wp:positionV relativeFrom="paragraph">
              <wp:posOffset>-161290</wp:posOffset>
            </wp:positionV>
            <wp:extent cx="3971925" cy="2228850"/>
            <wp:effectExtent l="114300" t="57150" r="85725" b="152400"/>
            <wp:wrapSquare wrapText="bothSides"/>
            <wp:docPr id="1" name="Рисунок 1" descr="C:\Users\admin\Desktop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Рисунок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2288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49A2" w:rsidRPr="00C6570A">
        <w:rPr>
          <w:rFonts w:ascii="Times New Roman" w:hAnsi="Times New Roman" w:cs="Times New Roman"/>
          <w:sz w:val="24"/>
          <w:szCs w:val="24"/>
        </w:rPr>
        <w:tab/>
        <w:t xml:space="preserve"> А найцікавіше -  монастирські  підвали, з яких  за межами  монастиря виходили підземні тунелі. Один з них вів до міської ратуші, а другий – на південь від монастиря…саме цими тунелями працівниками закладу планувалося</w:t>
      </w:r>
      <w:r w:rsidR="00C6570A">
        <w:rPr>
          <w:rFonts w:ascii="Times New Roman" w:hAnsi="Times New Roman" w:cs="Times New Roman"/>
          <w:sz w:val="24"/>
          <w:szCs w:val="24"/>
        </w:rPr>
        <w:t xml:space="preserve">  проводити екскурсії  у минуле, </w:t>
      </w:r>
      <w:r w:rsidR="002C49A2" w:rsidRPr="00C6570A">
        <w:rPr>
          <w:rFonts w:ascii="Times New Roman" w:hAnsi="Times New Roman" w:cs="Times New Roman"/>
          <w:sz w:val="24"/>
          <w:szCs w:val="24"/>
        </w:rPr>
        <w:t>де кожен  зможе побувати «На межі епох» і перенестися на 229 років назад…</w:t>
      </w:r>
    </w:p>
    <w:p w14:paraId="51AE78E1" w14:textId="6E8DDC06" w:rsidR="00BF18C4" w:rsidRPr="00C6570A" w:rsidRDefault="002C49A2" w:rsidP="00C6570A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6570A">
        <w:rPr>
          <w:rFonts w:ascii="Times New Roman" w:hAnsi="Times New Roman" w:cs="Times New Roman"/>
          <w:sz w:val="24"/>
          <w:szCs w:val="24"/>
        </w:rPr>
        <w:t xml:space="preserve">За проект проголосувало </w:t>
      </w:r>
      <w:r w:rsidR="004B09A7" w:rsidRPr="00C6570A">
        <w:rPr>
          <w:rFonts w:ascii="Times New Roman" w:hAnsi="Times New Roman" w:cs="Times New Roman"/>
          <w:sz w:val="24"/>
          <w:szCs w:val="24"/>
          <w:lang w:val="ru-RU"/>
        </w:rPr>
        <w:t xml:space="preserve">227 </w:t>
      </w:r>
      <w:r w:rsidR="004B09A7" w:rsidRPr="00C6570A">
        <w:rPr>
          <w:rFonts w:ascii="Times New Roman" w:hAnsi="Times New Roman" w:cs="Times New Roman"/>
          <w:sz w:val="24"/>
          <w:szCs w:val="24"/>
        </w:rPr>
        <w:t>людей</w:t>
      </w:r>
      <w:r w:rsidR="00B11193" w:rsidRPr="00C6570A">
        <w:rPr>
          <w:rFonts w:ascii="Times New Roman" w:hAnsi="Times New Roman" w:cs="Times New Roman"/>
          <w:sz w:val="24"/>
          <w:szCs w:val="24"/>
        </w:rPr>
        <w:t xml:space="preserve">. </w:t>
      </w:r>
      <w:r w:rsidR="004B09A7" w:rsidRPr="00C657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1193" w:rsidRPr="00C657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реалізації проекту  взяли  участь працівники закладу КЗ Дунаєвецької міської ради «Станція юних натуралістів».</w:t>
      </w:r>
    </w:p>
    <w:p w14:paraId="65320536" w14:textId="07278926" w:rsidR="00C87B35" w:rsidRPr="00C6570A" w:rsidRDefault="00F26B9B" w:rsidP="00C6570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6570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11FEB674" wp14:editId="634C0924">
            <wp:simplePos x="0" y="0"/>
            <wp:positionH relativeFrom="column">
              <wp:posOffset>-346710</wp:posOffset>
            </wp:positionH>
            <wp:positionV relativeFrom="paragraph">
              <wp:posOffset>199390</wp:posOffset>
            </wp:positionV>
            <wp:extent cx="3971925" cy="2529205"/>
            <wp:effectExtent l="0" t="0" r="9525" b="4445"/>
            <wp:wrapSquare wrapText="bothSides"/>
            <wp:docPr id="3" name="Рисунок 3" descr="C:\Users\admin\Desktop\Рисунок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Рисунок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252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7B35" w:rsidRPr="00C6570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План заходів, які потрібно було провести для реалізації проекту:</w:t>
      </w:r>
    </w:p>
    <w:p w14:paraId="4AFEE107" w14:textId="30AD65CF" w:rsidR="00C87B35" w:rsidRPr="00C6570A" w:rsidRDefault="00C87B35" w:rsidP="00C657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eastAsia="pl-PL"/>
        </w:rPr>
        <w:t>заходи, які було  проведено власними силами:</w:t>
      </w:r>
    </w:p>
    <w:p w14:paraId="2F0B9F6A" w14:textId="05418F0C" w:rsidR="00C87B35" w:rsidRPr="00C6570A" w:rsidRDefault="00C87B35" w:rsidP="00C65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збито штукатурку зі стін входу у підвал та поштукатурено наново на суму:  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700 грн.;</w:t>
      </w:r>
    </w:p>
    <w:p w14:paraId="6BEF5F20" w14:textId="2BB35570" w:rsidR="00C87B35" w:rsidRPr="00C6570A" w:rsidRDefault="00C87B35" w:rsidP="00C65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pl-PL"/>
        </w:rPr>
      </w:pPr>
      <w:proofErr w:type="spellStart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вимурувано</w:t>
      </w:r>
      <w:proofErr w:type="spellEnd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мініатюри кляштору та монастиря  монахів-капуцинів на суму:  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4200 грн.</w:t>
      </w:r>
    </w:p>
    <w:p w14:paraId="5921429D" w14:textId="0D36DF09" w:rsidR="00C87B35" w:rsidRPr="00C6570A" w:rsidRDefault="00C87B35" w:rsidP="00C6570A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C6570A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Всього закуплено матеріалів на суму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4 900 грн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. за власні кошти.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6C0561C4" w14:textId="77777777" w:rsidR="00C87B35" w:rsidRPr="00C6570A" w:rsidRDefault="00C87B35" w:rsidP="00C6570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Заходи, які проведено за кошти Громадського бюджету:</w:t>
      </w:r>
    </w:p>
    <w:p w14:paraId="25848927" w14:textId="09BD7A9D" w:rsidR="00C87B35" w:rsidRPr="00C6570A" w:rsidRDefault="00C87B35" w:rsidP="00C65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проведення благоустрою подвір’я  (викладено доріжки  </w:t>
      </w:r>
      <w:proofErr w:type="spellStart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косткою</w:t>
      </w:r>
      <w:proofErr w:type="spellEnd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) на суму: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53  200 грн.</w:t>
      </w:r>
    </w:p>
    <w:p w14:paraId="688E54D6" w14:textId="4A289D74" w:rsidR="00C87B35" w:rsidRPr="00C6570A" w:rsidRDefault="00C87B35" w:rsidP="00C65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оформлення вхідних дверей на суму: </w:t>
      </w:r>
      <w:r w:rsidR="004C3828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1 946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грн.;</w:t>
      </w:r>
    </w:p>
    <w:p w14:paraId="3759945F" w14:textId="3EFF6960" w:rsidR="00C87B35" w:rsidRPr="00C6570A" w:rsidRDefault="00C87B35" w:rsidP="00C65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проведення  освітлення підземного тунелю на суму: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1 945  грн.;</w:t>
      </w:r>
    </w:p>
    <w:p w14:paraId="029DD94E" w14:textId="77777777" w:rsidR="00C87B35" w:rsidRPr="00C6570A" w:rsidRDefault="00C87B35" w:rsidP="00C65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облаштування  </w:t>
      </w:r>
      <w:proofErr w:type="spellStart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піднавісу</w:t>
      </w:r>
      <w:proofErr w:type="spellEnd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на суму: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 xml:space="preserve">2 473  грн. </w:t>
      </w:r>
    </w:p>
    <w:p w14:paraId="7CA6422D" w14:textId="77777777" w:rsidR="00C87B35" w:rsidRPr="00C6570A" w:rsidRDefault="00C87B35" w:rsidP="00C65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оформлення </w:t>
      </w:r>
      <w:proofErr w:type="spellStart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вітражних</w:t>
      </w:r>
      <w:proofErr w:type="spellEnd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вікон на суму: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456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 xml:space="preserve"> грн.;</w:t>
      </w:r>
    </w:p>
    <w:p w14:paraId="1145A513" w14:textId="72C85B36" w:rsidR="00C87B35" w:rsidRPr="00C6570A" w:rsidRDefault="00C87B35" w:rsidP="00C65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проведення  благоустрою  подвір’я (</w:t>
      </w:r>
      <w:proofErr w:type="spellStart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щебень</w:t>
      </w:r>
      <w:proofErr w:type="spellEnd"/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) на суму: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10 800 грн.</w:t>
      </w:r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;</w:t>
      </w:r>
    </w:p>
    <w:p w14:paraId="37DA8386" w14:textId="77777777" w:rsidR="00C87B35" w:rsidRPr="00C6570A" w:rsidRDefault="00C87B35" w:rsidP="00C6570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оформлення стіни  закладу (ґрунтування стіни та створення на ній малюнків) на суму: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uk-UA" w:eastAsia="pl-PL"/>
        </w:rPr>
        <w:t>5 635 грн.</w:t>
      </w:r>
    </w:p>
    <w:p w14:paraId="5776F007" w14:textId="729910A3" w:rsidR="00E5170C" w:rsidRPr="00C6570A" w:rsidRDefault="00331AB0" w:rsidP="00C6570A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У ході реалізації проекту,  власними силами було виконано роботи </w:t>
      </w:r>
      <w:r w:rsidR="00E5170C" w:rsidRPr="00C657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на суму</w:t>
      </w:r>
      <w:r w:rsidRPr="00C657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5170C" w:rsidRPr="00C657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12</w:t>
      </w:r>
      <w:r w:rsidR="006A0BCE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 </w:t>
      </w:r>
      <w:r w:rsidR="004C3828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455</w:t>
      </w:r>
      <w:r w:rsidR="006A0BCE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 xml:space="preserve"> грн</w:t>
      </w:r>
      <w:r w:rsidRPr="00C6570A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.</w:t>
      </w:r>
    </w:p>
    <w:p w14:paraId="72629DD1" w14:textId="5F54DC6A" w:rsidR="009104C0" w:rsidRPr="00C6570A" w:rsidRDefault="009104C0" w:rsidP="00C6570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 w:rsidRPr="00C6570A">
        <w:rPr>
          <w:rFonts w:ascii="Times New Roman" w:eastAsia="Times New Roman" w:hAnsi="Times New Roman" w:cs="Times New Roman"/>
          <w:sz w:val="24"/>
          <w:szCs w:val="24"/>
          <w:lang w:eastAsia="pl-PL"/>
        </w:rPr>
        <w:t>Як результат</w:t>
      </w:r>
      <w:r w:rsidR="00B11193" w:rsidRPr="00C6570A">
        <w:rPr>
          <w:rFonts w:ascii="Times New Roman" w:eastAsia="Times New Roman" w:hAnsi="Times New Roman" w:cs="Times New Roman"/>
          <w:sz w:val="24"/>
          <w:szCs w:val="24"/>
          <w:lang w:eastAsia="pl-PL"/>
        </w:rPr>
        <w:t>, на території закладу проводяться безкоштовні  екскурсії для всіх бажаючих.</w:t>
      </w:r>
      <w:r w:rsidR="00B11193" w:rsidRPr="00C6570A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 xml:space="preserve"> </w:t>
      </w:r>
    </w:p>
    <w:p w14:paraId="5598C9C4" w14:textId="4E1DFF5B" w:rsidR="00912FC0" w:rsidRPr="00C6570A" w:rsidRDefault="00912FC0" w:rsidP="00C6570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</w:pPr>
      <w:r w:rsidRPr="00C6570A">
        <w:rPr>
          <w:rFonts w:ascii="Times New Roman" w:hAnsi="Times New Roman" w:cs="Times New Roman"/>
          <w:sz w:val="24"/>
          <w:szCs w:val="24"/>
        </w:rPr>
        <w:t>Автор</w:t>
      </w:r>
      <w:r w:rsidR="008637CA" w:rsidRPr="00C657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570A">
        <w:rPr>
          <w:rFonts w:ascii="Times New Roman" w:hAnsi="Times New Roman" w:cs="Times New Roman"/>
          <w:sz w:val="24"/>
          <w:szCs w:val="24"/>
        </w:rPr>
        <w:t>Чекман</w:t>
      </w:r>
      <w:proofErr w:type="spellEnd"/>
      <w:r w:rsidRPr="00C6570A">
        <w:rPr>
          <w:rFonts w:ascii="Times New Roman" w:hAnsi="Times New Roman" w:cs="Times New Roman"/>
          <w:sz w:val="24"/>
          <w:szCs w:val="24"/>
        </w:rPr>
        <w:t xml:space="preserve"> Марта Василівна</w:t>
      </w:r>
      <w:r w:rsidR="008600EC" w:rsidRPr="00C6570A">
        <w:rPr>
          <w:rFonts w:ascii="Times New Roman" w:hAnsi="Times New Roman" w:cs="Times New Roman"/>
          <w:sz w:val="24"/>
          <w:szCs w:val="24"/>
        </w:rPr>
        <w:t>.</w:t>
      </w:r>
    </w:p>
    <w:p w14:paraId="76AAF658" w14:textId="4AF3DF5A" w:rsidR="00B11193" w:rsidRPr="00C6570A" w:rsidRDefault="00B11193" w:rsidP="00C6570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70A"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val="ru-RU" w:eastAsia="ru-RU"/>
        </w:rPr>
        <w:drawing>
          <wp:anchor distT="0" distB="0" distL="114300" distR="114300" simplePos="0" relativeHeight="251662336" behindDoc="0" locked="0" layoutInCell="1" allowOverlap="1" wp14:anchorId="3C9586E6" wp14:editId="7FA0DF4F">
            <wp:simplePos x="0" y="0"/>
            <wp:positionH relativeFrom="column">
              <wp:posOffset>3216275</wp:posOffset>
            </wp:positionH>
            <wp:positionV relativeFrom="paragraph">
              <wp:posOffset>43815</wp:posOffset>
            </wp:positionV>
            <wp:extent cx="2361565" cy="3114675"/>
            <wp:effectExtent l="0" t="0" r="635" b="9525"/>
            <wp:wrapSquare wrapText="bothSides"/>
            <wp:docPr id="5" name="Рисунок 5" descr="C:\Users\admin\Desktop\Рисунок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Рисунок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570A">
        <w:rPr>
          <w:rFonts w:ascii="Times New Roman" w:hAnsi="Times New Roman" w:cs="Times New Roman"/>
          <w:b/>
          <w:i/>
          <w:noProof/>
          <w:sz w:val="24"/>
          <w:szCs w:val="24"/>
          <w:u w:val="single"/>
          <w:lang w:val="ru-RU" w:eastAsia="ru-RU"/>
        </w:rPr>
        <w:drawing>
          <wp:anchor distT="0" distB="0" distL="114300" distR="114300" simplePos="0" relativeHeight="251664384" behindDoc="0" locked="0" layoutInCell="1" allowOverlap="1" wp14:anchorId="7715F689" wp14:editId="254383A6">
            <wp:simplePos x="0" y="0"/>
            <wp:positionH relativeFrom="column">
              <wp:posOffset>-6350</wp:posOffset>
            </wp:positionH>
            <wp:positionV relativeFrom="paragraph">
              <wp:posOffset>87630</wp:posOffset>
            </wp:positionV>
            <wp:extent cx="2457450" cy="3138170"/>
            <wp:effectExtent l="0" t="0" r="0" b="5080"/>
            <wp:wrapSquare wrapText="bothSides"/>
            <wp:docPr id="4" name="Рисунок 4" descr="C:\Users\admin\Desktop\Рисун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Рисунок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13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F214BB" w14:textId="4A5B4C71" w:rsidR="00B11193" w:rsidRPr="00C6570A" w:rsidRDefault="00B11193" w:rsidP="00C6570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F4794E" w14:textId="05F3CEC3" w:rsidR="00C87B35" w:rsidRPr="00C6570A" w:rsidRDefault="00C87B35" w:rsidP="00C6570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8E745" w14:textId="31EEFE98" w:rsidR="004E1929" w:rsidRPr="00C6570A" w:rsidRDefault="004E1929" w:rsidP="00C6570A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1161D27" w14:textId="77777777" w:rsidR="00B11193" w:rsidRPr="00C6570A" w:rsidRDefault="00B11193" w:rsidP="00C6570A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86937C9" w14:textId="77777777" w:rsidR="00B11193" w:rsidRPr="00C6570A" w:rsidRDefault="00B11193" w:rsidP="00C6570A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378DF2F6" w14:textId="77777777" w:rsidR="00B11193" w:rsidRPr="00C6570A" w:rsidRDefault="00B11193" w:rsidP="00C6570A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BAE9225" w14:textId="77777777" w:rsidR="00B11193" w:rsidRPr="00C6570A" w:rsidRDefault="00B11193" w:rsidP="00C6570A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2979EB" w14:textId="7B337CE0" w:rsidR="00B11193" w:rsidRPr="00C6570A" w:rsidRDefault="00B11193" w:rsidP="00C6570A">
      <w:p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014A974A" w14:textId="259A9361" w:rsidR="00912FC0" w:rsidRPr="00C6570A" w:rsidRDefault="00912FC0" w:rsidP="00C6570A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1381D46C" w14:textId="77777777" w:rsidR="005B49A2" w:rsidRDefault="00912FC0" w:rsidP="005B49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70A">
        <w:rPr>
          <w:rFonts w:ascii="Times New Roman" w:hAnsi="Times New Roman" w:cs="Times New Roman"/>
          <w:sz w:val="24"/>
          <w:szCs w:val="24"/>
        </w:rPr>
        <w:tab/>
      </w:r>
      <w:r w:rsidRPr="00C6570A">
        <w:rPr>
          <w:rFonts w:ascii="Times New Roman" w:hAnsi="Times New Roman" w:cs="Times New Roman"/>
          <w:sz w:val="24"/>
          <w:szCs w:val="24"/>
        </w:rPr>
        <w:tab/>
      </w:r>
      <w:r w:rsidRPr="00C6570A">
        <w:rPr>
          <w:rFonts w:ascii="Times New Roman" w:hAnsi="Times New Roman" w:cs="Times New Roman"/>
          <w:sz w:val="24"/>
          <w:szCs w:val="24"/>
        </w:rPr>
        <w:tab/>
      </w:r>
      <w:r w:rsidRPr="00C6570A">
        <w:rPr>
          <w:rFonts w:ascii="Times New Roman" w:hAnsi="Times New Roman" w:cs="Times New Roman"/>
          <w:sz w:val="24"/>
          <w:szCs w:val="24"/>
        </w:rPr>
        <w:tab/>
      </w:r>
      <w:r w:rsidRPr="00C6570A">
        <w:rPr>
          <w:rFonts w:ascii="Times New Roman" w:hAnsi="Times New Roman" w:cs="Times New Roman"/>
          <w:sz w:val="24"/>
          <w:szCs w:val="24"/>
        </w:rPr>
        <w:tab/>
      </w:r>
      <w:r w:rsidRPr="00C6570A">
        <w:rPr>
          <w:rFonts w:ascii="Times New Roman" w:hAnsi="Times New Roman" w:cs="Times New Roman"/>
          <w:sz w:val="24"/>
          <w:szCs w:val="24"/>
        </w:rPr>
        <w:tab/>
      </w:r>
      <w:r w:rsidRPr="00C6570A">
        <w:rPr>
          <w:rFonts w:ascii="Times New Roman" w:hAnsi="Times New Roman" w:cs="Times New Roman"/>
          <w:sz w:val="24"/>
          <w:szCs w:val="24"/>
        </w:rPr>
        <w:tab/>
      </w:r>
    </w:p>
    <w:p w14:paraId="14DC4356" w14:textId="77777777" w:rsidR="005B49A2" w:rsidRDefault="005B49A2" w:rsidP="005B49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0FEBC5" w14:textId="77777777" w:rsidR="005B49A2" w:rsidRDefault="005B49A2" w:rsidP="005B49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20B22" w14:textId="76BEE821" w:rsidR="005B49A2" w:rsidRPr="001F378B" w:rsidRDefault="005B49A2" w:rsidP="005B49A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14:paraId="3614AB22" w14:textId="2B43B3C8" w:rsidR="00912FC0" w:rsidRPr="00C6570A" w:rsidRDefault="00912FC0" w:rsidP="00C6570A">
      <w:pPr>
        <w:tabs>
          <w:tab w:val="left" w:pos="1005"/>
          <w:tab w:val="left" w:pos="59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6570A">
        <w:rPr>
          <w:rFonts w:ascii="Times New Roman" w:hAnsi="Times New Roman" w:cs="Times New Roman"/>
          <w:sz w:val="24"/>
          <w:szCs w:val="24"/>
        </w:rPr>
        <w:tab/>
      </w:r>
      <w:r w:rsidRPr="00C6570A">
        <w:rPr>
          <w:rFonts w:ascii="Times New Roman" w:hAnsi="Times New Roman" w:cs="Times New Roman"/>
          <w:sz w:val="24"/>
          <w:szCs w:val="24"/>
        </w:rPr>
        <w:tab/>
      </w:r>
    </w:p>
    <w:sectPr w:rsidR="00912FC0" w:rsidRPr="00C6570A" w:rsidSect="00DE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D7EA1"/>
    <w:multiLevelType w:val="hybridMultilevel"/>
    <w:tmpl w:val="A86019D0"/>
    <w:lvl w:ilvl="0" w:tplc="C49C40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85"/>
    <w:rsid w:val="00070EA9"/>
    <w:rsid w:val="0018571C"/>
    <w:rsid w:val="001B1203"/>
    <w:rsid w:val="002C49A2"/>
    <w:rsid w:val="002D4885"/>
    <w:rsid w:val="00331AB0"/>
    <w:rsid w:val="0033336C"/>
    <w:rsid w:val="004B09A7"/>
    <w:rsid w:val="004C3828"/>
    <w:rsid w:val="004E1929"/>
    <w:rsid w:val="004E2D08"/>
    <w:rsid w:val="005B49A2"/>
    <w:rsid w:val="005E7D3D"/>
    <w:rsid w:val="006002B4"/>
    <w:rsid w:val="006064FD"/>
    <w:rsid w:val="006A0BCE"/>
    <w:rsid w:val="008600EC"/>
    <w:rsid w:val="008637CA"/>
    <w:rsid w:val="009104C0"/>
    <w:rsid w:val="00912FC0"/>
    <w:rsid w:val="00942A3E"/>
    <w:rsid w:val="00A37FD8"/>
    <w:rsid w:val="00A652DB"/>
    <w:rsid w:val="00AA3915"/>
    <w:rsid w:val="00B11193"/>
    <w:rsid w:val="00BF18C4"/>
    <w:rsid w:val="00C35103"/>
    <w:rsid w:val="00C63F05"/>
    <w:rsid w:val="00C6570A"/>
    <w:rsid w:val="00C87B35"/>
    <w:rsid w:val="00DE483E"/>
    <w:rsid w:val="00E5170C"/>
    <w:rsid w:val="00EB0FB8"/>
    <w:rsid w:val="00F05423"/>
    <w:rsid w:val="00F26B9B"/>
    <w:rsid w:val="00F857C5"/>
    <w:rsid w:val="00FD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33F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9A7"/>
    <w:pPr>
      <w:spacing w:after="200" w:line="276" w:lineRule="auto"/>
      <w:ind w:left="720"/>
      <w:contextualSpacing/>
    </w:pPr>
    <w:rPr>
      <w:rFonts w:ascii="Calibri" w:eastAsia="Calibri" w:hAnsi="Calibri" w:cs="SimSu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B11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9A7"/>
    <w:pPr>
      <w:spacing w:after="200" w:line="276" w:lineRule="auto"/>
      <w:ind w:left="720"/>
      <w:contextualSpacing/>
    </w:pPr>
    <w:rPr>
      <w:rFonts w:ascii="Calibri" w:eastAsia="Calibri" w:hAnsi="Calibri" w:cs="SimSu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B11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11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ekonomrada@outlook.com</dc:creator>
  <cp:keywords/>
  <dc:description/>
  <cp:lastModifiedBy>User</cp:lastModifiedBy>
  <cp:revision>29</cp:revision>
  <cp:lastPrinted>2020-02-10T08:40:00Z</cp:lastPrinted>
  <dcterms:created xsi:type="dcterms:W3CDTF">2019-12-27T06:07:00Z</dcterms:created>
  <dcterms:modified xsi:type="dcterms:W3CDTF">2020-02-10T08:40:00Z</dcterms:modified>
</cp:coreProperties>
</file>